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B44B8" w14:textId="77777777" w:rsidR="00BF5708" w:rsidRDefault="003B397C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CASE STUDY ON FRACTION</w:t>
      </w:r>
    </w:p>
    <w:p w14:paraId="6FE82F71" w14:textId="4F3287CA" w:rsidR="003B397C" w:rsidRDefault="003B397C">
      <w:pPr>
        <w:rPr>
          <w:lang w:val="en-US"/>
        </w:rPr>
      </w:pPr>
      <w:r>
        <w:rPr>
          <w:lang w:val="en-US"/>
        </w:rPr>
        <w:t xml:space="preserve"> </w:t>
      </w:r>
    </w:p>
    <w:p w14:paraId="60901F21" w14:textId="28BB513F" w:rsidR="003B397C" w:rsidRDefault="003B397C">
      <w:pPr>
        <w:rPr>
          <w:lang w:val="en-US"/>
        </w:rPr>
      </w:pPr>
      <w:proofErr w:type="spellStart"/>
      <w:r>
        <w:rPr>
          <w:lang w:val="en-US"/>
        </w:rPr>
        <w:t>Arati</w:t>
      </w:r>
      <w:proofErr w:type="spellEnd"/>
      <w:r>
        <w:rPr>
          <w:lang w:val="en-US"/>
        </w:rPr>
        <w:t xml:space="preserve"> has a hobby of gardening. She has taken a bank loan to initiate floriculture in her </w:t>
      </w:r>
      <w:r w:rsidR="008774F6">
        <w:rPr>
          <w:lang w:val="en-US"/>
        </w:rPr>
        <w:t>2</w:t>
      </w:r>
      <w:r>
        <w:rPr>
          <w:lang w:val="en-US"/>
        </w:rPr>
        <w:t xml:space="preserve">00 </w:t>
      </w:r>
      <w:proofErr w:type="spellStart"/>
      <w:r>
        <w:rPr>
          <w:lang w:val="en-US"/>
        </w:rPr>
        <w:t>sq</w:t>
      </w:r>
      <w:proofErr w:type="spellEnd"/>
      <w:r>
        <w:rPr>
          <w:lang w:val="en-US"/>
        </w:rPr>
        <w:t xml:space="preserve"> m area of vacant land. She wants to plant rose in one half of the area. The remaining field she wants to use for marigold, sunflower, tulips and hibiscus</w:t>
      </w:r>
      <w:r w:rsidR="008774F6">
        <w:rPr>
          <w:lang w:val="en-US"/>
        </w:rPr>
        <w:t xml:space="preserve"> using equal area for each flower of that field.</w:t>
      </w:r>
    </w:p>
    <w:p w14:paraId="5D7AAA20" w14:textId="70ABC9DF" w:rsidR="008774F6" w:rsidRDefault="008774F6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2DDBCBC" wp14:editId="1BC5070A">
            <wp:extent cx="5761355" cy="1608463"/>
            <wp:effectExtent l="0" t="0" r="444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arden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5569" cy="1631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C558B" w14:textId="0902DD72" w:rsidR="008774F6" w:rsidRDefault="008774F6">
      <w:pPr>
        <w:rPr>
          <w:lang w:val="en-US"/>
        </w:rPr>
      </w:pPr>
    </w:p>
    <w:p w14:paraId="2C2669AE" w14:textId="58B0FA26" w:rsidR="008774F6" w:rsidRDefault="008774F6">
      <w:pPr>
        <w:rPr>
          <w:lang w:val="en-US"/>
        </w:rPr>
      </w:pPr>
      <w:r>
        <w:rPr>
          <w:lang w:val="en-US"/>
        </w:rPr>
        <w:t>Based on the above information answer the following questions.</w:t>
      </w:r>
    </w:p>
    <w:p w14:paraId="16B62B6A" w14:textId="30C1E799" w:rsidR="008774F6" w:rsidRDefault="008774F6" w:rsidP="008774F6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Find the area to be used for planting rose flower.</w:t>
      </w:r>
    </w:p>
    <w:p w14:paraId="19DE992C" w14:textId="77B60A34" w:rsidR="008774F6" w:rsidRDefault="008774F6" w:rsidP="008774F6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Find the fraction of the total area being used for planting sunflower and marigold.</w:t>
      </w:r>
    </w:p>
    <w:p w14:paraId="1DB26CA5" w14:textId="2AB16ACF" w:rsidR="008774F6" w:rsidRDefault="008774F6" w:rsidP="008774F6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Find 3 equivalents fractions of the fraction of area where hibiscus was planted.</w:t>
      </w:r>
    </w:p>
    <w:p w14:paraId="735B3E0B" w14:textId="5AA31D70" w:rsidR="008774F6" w:rsidRDefault="008774F6" w:rsidP="008774F6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Arati</w:t>
      </w:r>
      <w:proofErr w:type="spellEnd"/>
      <w:r>
        <w:rPr>
          <w:lang w:val="en-US"/>
        </w:rPr>
        <w:t xml:space="preserve"> has decided to distribute 200 roses among 50 friends of </w:t>
      </w:r>
      <w:proofErr w:type="spellStart"/>
      <w:proofErr w:type="gramStart"/>
      <w:r>
        <w:rPr>
          <w:lang w:val="en-US"/>
        </w:rPr>
        <w:t>her,what</w:t>
      </w:r>
      <w:proofErr w:type="spellEnd"/>
      <w:proofErr w:type="gramEnd"/>
      <w:r>
        <w:rPr>
          <w:lang w:val="en-US"/>
        </w:rPr>
        <w:t xml:space="preserve"> part of total roses each of her frien</w:t>
      </w:r>
      <w:r w:rsidR="00B72F85">
        <w:rPr>
          <w:lang w:val="en-US"/>
        </w:rPr>
        <w:t>d</w:t>
      </w:r>
      <w:r>
        <w:rPr>
          <w:lang w:val="en-US"/>
        </w:rPr>
        <w:t>s will get?</w:t>
      </w:r>
    </w:p>
    <w:p w14:paraId="3EAD3831" w14:textId="14B401B2" w:rsidR="00B72F85" w:rsidRDefault="00B72F85" w:rsidP="008774F6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Find the total area of land which is used to plant </w:t>
      </w:r>
      <w:proofErr w:type="spellStart"/>
      <w:proofErr w:type="gramStart"/>
      <w:r>
        <w:rPr>
          <w:lang w:val="en-US"/>
        </w:rPr>
        <w:t>rose,marigold</w:t>
      </w:r>
      <w:proofErr w:type="spellEnd"/>
      <w:proofErr w:type="gramEnd"/>
      <w:r>
        <w:rPr>
          <w:lang w:val="en-US"/>
        </w:rPr>
        <w:t xml:space="preserve"> and hibiscus.</w:t>
      </w:r>
    </w:p>
    <w:p w14:paraId="58B1B5A5" w14:textId="34926CAF" w:rsidR="00B72F85" w:rsidRDefault="00B72F85" w:rsidP="00B72F85">
      <w:pPr>
        <w:pStyle w:val="ListParagraph"/>
        <w:rPr>
          <w:lang w:val="en-US"/>
        </w:rPr>
      </w:pPr>
    </w:p>
    <w:p w14:paraId="70604512" w14:textId="3846B907" w:rsidR="00B72F85" w:rsidRDefault="00B72F85" w:rsidP="00B72F85">
      <w:pPr>
        <w:pStyle w:val="ListParagraph"/>
        <w:rPr>
          <w:lang w:val="en-US"/>
        </w:rPr>
      </w:pPr>
    </w:p>
    <w:p w14:paraId="0C351431" w14:textId="712B999A" w:rsidR="00B72F85" w:rsidRDefault="00B72F85" w:rsidP="00B72F85">
      <w:pPr>
        <w:pStyle w:val="ListParagraph"/>
        <w:rPr>
          <w:lang w:val="en-US"/>
        </w:rPr>
      </w:pPr>
      <w:r>
        <w:rPr>
          <w:lang w:val="en-US"/>
        </w:rPr>
        <w:t>HOTS</w:t>
      </w:r>
    </w:p>
    <w:p w14:paraId="30B09631" w14:textId="30CC5F5B" w:rsidR="00B72F85" w:rsidRDefault="00B72F85" w:rsidP="00B72F85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What fraction of a straight angle is a right angle?</w:t>
      </w:r>
    </w:p>
    <w:p w14:paraId="2B730525" w14:textId="3ED82D6B" w:rsidR="00B72F85" w:rsidRDefault="00B72F85" w:rsidP="00B72F85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The food we eat remains in the stomach for 10 hours. What </w:t>
      </w:r>
      <w:r w:rsidR="00940F1C">
        <w:rPr>
          <w:lang w:val="en-US"/>
        </w:rPr>
        <w:t>fraction of three days does it remain here?</w:t>
      </w:r>
    </w:p>
    <w:p w14:paraId="06533F3C" w14:textId="2E9518BA" w:rsidR="00940F1C" w:rsidRDefault="00940F1C" w:rsidP="00B72F85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A does 1/5 part of a work, B does ½ of a work and C does the remaining part. Find the part done by C.</w:t>
      </w:r>
    </w:p>
    <w:p w14:paraId="28E26B1E" w14:textId="634B5122" w:rsidR="00940F1C" w:rsidRDefault="00940F1C" w:rsidP="00B72F85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T/F.  The sum of two fractions is always a fraction.</w:t>
      </w:r>
    </w:p>
    <w:p w14:paraId="5B746EB3" w14:textId="2991F4AB" w:rsidR="00940F1C" w:rsidRPr="008774F6" w:rsidRDefault="00940F1C" w:rsidP="00B72F85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What fraction of a year is 2 months?</w:t>
      </w:r>
      <w:bookmarkStart w:id="0" w:name="_GoBack"/>
      <w:bookmarkEnd w:id="0"/>
    </w:p>
    <w:sectPr w:rsidR="00940F1C" w:rsidRPr="008774F6" w:rsidSect="005A68E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E2512C"/>
    <w:multiLevelType w:val="hybridMultilevel"/>
    <w:tmpl w:val="AAAAE4D6"/>
    <w:lvl w:ilvl="0" w:tplc="0CB85B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2AE241B"/>
    <w:multiLevelType w:val="hybridMultilevel"/>
    <w:tmpl w:val="64B606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97C"/>
    <w:rsid w:val="003B397C"/>
    <w:rsid w:val="005A68E6"/>
    <w:rsid w:val="008774F6"/>
    <w:rsid w:val="00940F1C"/>
    <w:rsid w:val="00B72F85"/>
    <w:rsid w:val="00BF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698C27"/>
  <w15:chartTrackingRefBased/>
  <w15:docId w15:val="{DEF3FF8B-E4BB-D04A-8CD9-10DBDCEC2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7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2024-08-24T07:25:00Z</dcterms:created>
  <dcterms:modified xsi:type="dcterms:W3CDTF">2024-08-24T07:53:00Z</dcterms:modified>
</cp:coreProperties>
</file>